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1A1465" w:rsidTr="00AB1ACA">
        <w:tc>
          <w:tcPr>
            <w:tcW w:w="4678" w:type="dxa"/>
            <w:gridSpan w:val="2"/>
          </w:tcPr>
          <w:p w:rsidR="00674287" w:rsidRPr="001A1465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A1465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FE3288" w:rsidRPr="001A1465" w:rsidTr="00AB1ACA">
        <w:tc>
          <w:tcPr>
            <w:tcW w:w="4678" w:type="dxa"/>
            <w:gridSpan w:val="2"/>
          </w:tcPr>
          <w:p w:rsidR="00674287" w:rsidRPr="001A1465" w:rsidRDefault="0004307B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A1465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FE3288" w:rsidRPr="001A1465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A146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1A146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A1465" w:rsidRDefault="0004307B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1A1465">
              <w:rPr>
                <w:rFonts w:cs="Times New Roman"/>
                <w:sz w:val="24"/>
                <w:szCs w:val="24"/>
              </w:rPr>
              <w:t>Е.В. Кучменок</w:t>
            </w:r>
          </w:p>
        </w:tc>
      </w:tr>
      <w:tr w:rsidR="00FE3288" w:rsidRPr="001A1465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A146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A146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1A1465" w:rsidTr="00AB1ACA">
        <w:trPr>
          <w:trHeight w:val="453"/>
        </w:trPr>
        <w:tc>
          <w:tcPr>
            <w:tcW w:w="4678" w:type="dxa"/>
            <w:gridSpan w:val="2"/>
          </w:tcPr>
          <w:p w:rsidR="00674287" w:rsidRPr="001A1465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A1465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D270CA" w:rsidRPr="001A146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A146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A146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1A1465" w:rsidRDefault="0090446B" w:rsidP="001A1465">
      <w:pPr>
        <w:ind w:firstLine="0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 xml:space="preserve">старшего </w:t>
      </w:r>
      <w:r w:rsidR="009B1731" w:rsidRPr="001A1465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4307B" w:rsidRPr="001A1465">
        <w:rPr>
          <w:rFonts w:cs="Times New Roman"/>
          <w:b/>
          <w:sz w:val="24"/>
          <w:szCs w:val="24"/>
        </w:rPr>
        <w:t xml:space="preserve"> отдела </w:t>
      </w:r>
      <w:r w:rsidR="000E0514" w:rsidRPr="001A1465">
        <w:rPr>
          <w:rFonts w:cs="Times New Roman"/>
          <w:b/>
          <w:sz w:val="24"/>
          <w:szCs w:val="24"/>
        </w:rPr>
        <w:t>камеральных проверок № 4</w:t>
      </w:r>
    </w:p>
    <w:p w:rsidR="00674287" w:rsidRPr="001A1465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1A1465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1A146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A146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6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A1465">
        <w:rPr>
          <w:rFonts w:ascii="Times New Roman" w:hAnsi="Times New Roman" w:cs="Times New Roman"/>
          <w:b/>
          <w:sz w:val="24"/>
          <w:szCs w:val="24"/>
        </w:rPr>
        <w:t> </w:t>
      </w:r>
      <w:r w:rsidRPr="001A14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A1465" w:rsidRDefault="003B7A81" w:rsidP="001C35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A1465" w:rsidRDefault="003B7A81" w:rsidP="001C35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65">
        <w:rPr>
          <w:rFonts w:ascii="Times New Roman" w:hAnsi="Times New Roman" w:cs="Times New Roman"/>
          <w:sz w:val="24"/>
          <w:szCs w:val="24"/>
        </w:rPr>
        <w:t>1.</w:t>
      </w:r>
      <w:r w:rsidR="00016846" w:rsidRPr="001A1465">
        <w:rPr>
          <w:rFonts w:ascii="Times New Roman" w:hAnsi="Times New Roman" w:cs="Times New Roman"/>
          <w:sz w:val="24"/>
          <w:szCs w:val="24"/>
        </w:rPr>
        <w:t> </w:t>
      </w:r>
      <w:r w:rsidR="000B7C1A" w:rsidRPr="001A146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0446B" w:rsidRPr="001A146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B1731" w:rsidRPr="001A146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4D51" w:rsidRPr="001A146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E0514" w:rsidRPr="001A1465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A64D51" w:rsidRPr="001A1465">
        <w:rPr>
          <w:rFonts w:ascii="Times New Roman" w:hAnsi="Times New Roman" w:cs="Times New Roman"/>
          <w:sz w:val="24"/>
          <w:szCs w:val="24"/>
        </w:rPr>
        <w:t xml:space="preserve"> Межрайонной ИФНС России №9 по Приморскому краю</w:t>
      </w:r>
      <w:r w:rsidR="000B7C1A" w:rsidRPr="001A146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446B" w:rsidRPr="001A146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B1731" w:rsidRPr="001A146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1A146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64D51" w:rsidRPr="001A146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1A146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A64D51" w:rsidRPr="001A146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A146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A1465" w:rsidRDefault="00D6462A" w:rsidP="001C35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6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A1465">
        <w:rPr>
          <w:rFonts w:ascii="Times New Roman" w:hAnsi="Times New Roman" w:cs="Times New Roman"/>
          <w:sz w:val="24"/>
          <w:szCs w:val="24"/>
        </w:rPr>
        <w:t>–</w:t>
      </w:r>
      <w:r w:rsidRPr="001A146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A1465">
        <w:rPr>
          <w:rFonts w:ascii="Times New Roman" w:hAnsi="Times New Roman" w:cs="Times New Roman"/>
          <w:bCs/>
          <w:sz w:val="24"/>
          <w:szCs w:val="24"/>
        </w:rPr>
        <w:t>11-</w:t>
      </w:r>
      <w:r w:rsidR="00A64D51" w:rsidRPr="001A1465">
        <w:rPr>
          <w:rFonts w:ascii="Times New Roman" w:hAnsi="Times New Roman" w:cs="Times New Roman"/>
          <w:bCs/>
          <w:sz w:val="24"/>
          <w:szCs w:val="24"/>
        </w:rPr>
        <w:t>3-4</w:t>
      </w:r>
      <w:r w:rsidR="000B7C1A" w:rsidRPr="001A1465">
        <w:rPr>
          <w:rFonts w:ascii="Times New Roman" w:hAnsi="Times New Roman" w:cs="Times New Roman"/>
          <w:bCs/>
          <w:sz w:val="24"/>
          <w:szCs w:val="24"/>
        </w:rPr>
        <w:t>-</w:t>
      </w:r>
      <w:r w:rsidR="00A64D51" w:rsidRPr="001A1465">
        <w:rPr>
          <w:rFonts w:ascii="Times New Roman" w:hAnsi="Times New Roman" w:cs="Times New Roman"/>
          <w:bCs/>
          <w:sz w:val="24"/>
          <w:szCs w:val="24"/>
        </w:rPr>
        <w:t>0</w:t>
      </w:r>
      <w:r w:rsidR="00242BE6" w:rsidRPr="001A1465">
        <w:rPr>
          <w:rFonts w:ascii="Times New Roman" w:hAnsi="Times New Roman" w:cs="Times New Roman"/>
          <w:bCs/>
          <w:sz w:val="24"/>
          <w:szCs w:val="24"/>
        </w:rPr>
        <w:t>9</w:t>
      </w:r>
      <w:r w:rsidR="0090446B" w:rsidRPr="001A1465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1A1465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1A1465" w:rsidRDefault="00490521" w:rsidP="001C35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6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0446B" w:rsidRPr="001A146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B1731" w:rsidRPr="001A146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A1465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490521" w:rsidRPr="001A1465" w:rsidRDefault="00490521" w:rsidP="001C3519">
      <w:pPr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90446B" w:rsidRPr="001A1465">
        <w:rPr>
          <w:rFonts w:cs="Times New Roman"/>
          <w:sz w:val="24"/>
          <w:szCs w:val="24"/>
        </w:rPr>
        <w:t xml:space="preserve">старшего </w:t>
      </w:r>
      <w:r w:rsidR="009B1731" w:rsidRPr="001A1465">
        <w:rPr>
          <w:rFonts w:cs="Times New Roman"/>
          <w:sz w:val="24"/>
          <w:szCs w:val="24"/>
        </w:rPr>
        <w:t>государственного налогового инспектора</w:t>
      </w:r>
      <w:r w:rsidRPr="001A1465">
        <w:rPr>
          <w:rFonts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A1465" w:rsidRDefault="00016846" w:rsidP="001C3519">
      <w:pPr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4</w:t>
      </w:r>
      <w:r w:rsidR="003B7A81" w:rsidRPr="001A1465">
        <w:rPr>
          <w:rFonts w:cs="Times New Roman"/>
          <w:sz w:val="24"/>
          <w:szCs w:val="24"/>
        </w:rPr>
        <w:t>.</w:t>
      </w:r>
      <w:r w:rsidRPr="001A1465">
        <w:rPr>
          <w:rFonts w:cs="Times New Roman"/>
          <w:sz w:val="24"/>
          <w:szCs w:val="24"/>
        </w:rPr>
        <w:t> </w:t>
      </w:r>
      <w:r w:rsidR="00397C11" w:rsidRPr="001A146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446B" w:rsidRPr="001A1465">
        <w:rPr>
          <w:rFonts w:cs="Times New Roman"/>
          <w:sz w:val="24"/>
          <w:szCs w:val="24"/>
        </w:rPr>
        <w:t xml:space="preserve">старшего </w:t>
      </w:r>
      <w:r w:rsidR="009B1731" w:rsidRPr="001A1465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1A1465">
        <w:rPr>
          <w:rFonts w:cs="Times New Roman"/>
          <w:sz w:val="24"/>
          <w:szCs w:val="24"/>
        </w:rPr>
        <w:t xml:space="preserve"> осуществляются приказом </w:t>
      </w:r>
      <w:r w:rsidR="007A4904" w:rsidRPr="001A1465">
        <w:rPr>
          <w:rFonts w:cs="Times New Roman"/>
          <w:sz w:val="24"/>
          <w:szCs w:val="24"/>
        </w:rPr>
        <w:t>начальника Межрайонной ИФНС России №9 по Приморскому краю</w:t>
      </w:r>
      <w:r w:rsidR="000C4A57" w:rsidRPr="001A1465">
        <w:rPr>
          <w:rFonts w:cs="Times New Roman"/>
          <w:sz w:val="24"/>
          <w:szCs w:val="24"/>
        </w:rPr>
        <w:t xml:space="preserve">  (далее – Инспекция)</w:t>
      </w:r>
      <w:r w:rsidR="003B7A81" w:rsidRPr="001A1465">
        <w:rPr>
          <w:rFonts w:cs="Times New Roman"/>
          <w:sz w:val="24"/>
          <w:szCs w:val="24"/>
        </w:rPr>
        <w:t>.</w:t>
      </w:r>
    </w:p>
    <w:p w:rsidR="003B7A81" w:rsidRPr="001A1465" w:rsidRDefault="001559CE" w:rsidP="001C3519">
      <w:pPr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5. </w:t>
      </w:r>
      <w:r w:rsidR="0090446B" w:rsidRPr="001A1465">
        <w:rPr>
          <w:rFonts w:cs="Times New Roman"/>
          <w:sz w:val="24"/>
          <w:szCs w:val="24"/>
        </w:rPr>
        <w:t>Старший г</w:t>
      </w:r>
      <w:r w:rsidR="009B1731" w:rsidRPr="001A1465">
        <w:rPr>
          <w:rFonts w:cs="Times New Roman"/>
          <w:sz w:val="24"/>
          <w:szCs w:val="24"/>
        </w:rPr>
        <w:t>осударственный налоговый инспектор</w:t>
      </w:r>
      <w:r w:rsidR="00944E3B" w:rsidRPr="001A1465">
        <w:rPr>
          <w:rFonts w:cs="Times New Roman"/>
          <w:sz w:val="24"/>
          <w:szCs w:val="24"/>
        </w:rPr>
        <w:t xml:space="preserve"> непосредственно подчиняется </w:t>
      </w:r>
      <w:r w:rsidR="000C4A57" w:rsidRPr="001A1465">
        <w:rPr>
          <w:rFonts w:cs="Times New Roman"/>
          <w:sz w:val="24"/>
          <w:szCs w:val="24"/>
        </w:rPr>
        <w:t>начальнику отдела</w:t>
      </w:r>
      <w:r w:rsidR="003B7A81" w:rsidRPr="001A1465">
        <w:rPr>
          <w:rFonts w:cs="Times New Roman"/>
          <w:sz w:val="24"/>
          <w:szCs w:val="24"/>
        </w:rPr>
        <w:t>.</w:t>
      </w:r>
    </w:p>
    <w:p w:rsidR="003B7A81" w:rsidRPr="001A1465" w:rsidRDefault="003B7A81" w:rsidP="001C35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65" w:rsidRDefault="003B7A81" w:rsidP="001C35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6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A1465">
        <w:rPr>
          <w:rFonts w:ascii="Times New Roman" w:hAnsi="Times New Roman" w:cs="Times New Roman"/>
          <w:b/>
          <w:sz w:val="24"/>
          <w:szCs w:val="24"/>
        </w:rPr>
        <w:t> </w:t>
      </w:r>
      <w:r w:rsidRPr="001A146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A146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A1465" w:rsidRDefault="003B7A81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6. Для замещения должности </w:t>
      </w:r>
      <w:r w:rsidR="0090446B" w:rsidRPr="001A1465">
        <w:rPr>
          <w:rFonts w:cs="Times New Roman"/>
          <w:sz w:val="24"/>
          <w:szCs w:val="24"/>
        </w:rPr>
        <w:t xml:space="preserve">старшего </w:t>
      </w:r>
      <w:r w:rsidR="009B1731" w:rsidRPr="001A1465">
        <w:rPr>
          <w:rFonts w:cs="Times New Roman"/>
          <w:sz w:val="24"/>
          <w:szCs w:val="24"/>
        </w:rPr>
        <w:t>государственного налогового инспектора</w:t>
      </w:r>
      <w:r w:rsidRPr="001A1465">
        <w:rPr>
          <w:rFonts w:cs="Times New Roman"/>
          <w:sz w:val="24"/>
          <w:szCs w:val="24"/>
        </w:rPr>
        <w:t xml:space="preserve"> устанавливаются следующие требования.</w:t>
      </w:r>
    </w:p>
    <w:p w:rsidR="000C4A57" w:rsidRPr="001A1465" w:rsidRDefault="000C4A57" w:rsidP="001C3519">
      <w:pPr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6.1. Наличие высшего образования.</w:t>
      </w:r>
    </w:p>
    <w:p w:rsidR="000C4A57" w:rsidRPr="001A1465" w:rsidRDefault="000C4A57" w:rsidP="001C3519">
      <w:pPr>
        <w:widowControl w:val="0"/>
        <w:rPr>
          <w:rFonts w:cs="Times New Roman"/>
          <w:spacing w:val="-2"/>
          <w:sz w:val="24"/>
          <w:szCs w:val="24"/>
        </w:rPr>
      </w:pPr>
      <w:r w:rsidRPr="001A1465">
        <w:rPr>
          <w:rFonts w:cs="Times New Roman"/>
          <w:spacing w:val="-2"/>
          <w:sz w:val="24"/>
          <w:szCs w:val="24"/>
        </w:rPr>
        <w:t>6.2. </w:t>
      </w:r>
      <w:proofErr w:type="gramStart"/>
      <w:r w:rsidRPr="001A1465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1A146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1A1465">
          <w:rPr>
            <w:rFonts w:cs="Times New Roman"/>
            <w:sz w:val="24"/>
            <w:szCs w:val="24"/>
          </w:rPr>
          <w:t>Конституции</w:t>
        </w:r>
      </w:hyperlink>
      <w:r w:rsidRPr="001A146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1A1465">
          <w:rPr>
            <w:rFonts w:cs="Times New Roman"/>
            <w:sz w:val="24"/>
            <w:szCs w:val="24"/>
          </w:rPr>
          <w:t>закона</w:t>
        </w:r>
      </w:hyperlink>
      <w:r w:rsidRPr="001A146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A1465">
          <w:rPr>
            <w:rFonts w:cs="Times New Roman"/>
            <w:sz w:val="24"/>
            <w:szCs w:val="24"/>
          </w:rPr>
          <w:t>закона</w:t>
        </w:r>
      </w:hyperlink>
      <w:r w:rsidRPr="001A146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A1465">
          <w:rPr>
            <w:rFonts w:cs="Times New Roman"/>
            <w:sz w:val="24"/>
            <w:szCs w:val="24"/>
          </w:rPr>
          <w:t>закона</w:t>
        </w:r>
      </w:hyperlink>
      <w:r w:rsidRPr="001A146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1A1465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1A1465">
        <w:rPr>
          <w:rFonts w:cs="Times New Roman"/>
          <w:spacing w:val="-2"/>
          <w:sz w:val="24"/>
          <w:szCs w:val="24"/>
        </w:rPr>
        <w:t>.</w:t>
      </w:r>
    </w:p>
    <w:p w:rsidR="006E23F5" w:rsidRPr="001A1465" w:rsidRDefault="000C4A57" w:rsidP="001C351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1A1465">
        <w:rPr>
          <w:rFonts w:ascii="Times New Roman" w:hAnsi="Times New Roman" w:cs="Times New Roman"/>
          <w:sz w:val="24"/>
          <w:szCs w:val="24"/>
        </w:rPr>
        <w:t>6</w:t>
      </w:r>
      <w:r w:rsidRPr="001A1465">
        <w:rPr>
          <w:rFonts w:ascii="Times New Roman" w:eastAsiaTheme="minorHAnsi" w:hAnsi="Times New Roman" w:cs="Times New Roman"/>
          <w:sz w:val="24"/>
          <w:szCs w:val="24"/>
        </w:rPr>
        <w:t>.3. Наличие профессиональных знаний:</w:t>
      </w:r>
      <w:r w:rsidR="009D7EBD" w:rsidRPr="001A146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91403" w:rsidRDefault="00805ECE" w:rsidP="00191403">
      <w:pPr>
        <w:widowControl w:val="0"/>
        <w:ind w:firstLine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       </w:t>
      </w:r>
      <w:r w:rsidR="000C4A57" w:rsidRPr="001A1465">
        <w:rPr>
          <w:rFonts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0C133F" w:rsidRPr="00191403" w:rsidRDefault="000C133F" w:rsidP="00191403">
      <w:pPr>
        <w:widowControl w:val="0"/>
        <w:ind w:firstLine="0"/>
        <w:rPr>
          <w:rFonts w:cs="Times New Roman"/>
          <w:sz w:val="24"/>
          <w:szCs w:val="24"/>
        </w:rPr>
      </w:pPr>
      <w:r w:rsidRPr="001A1465">
        <w:rPr>
          <w:sz w:val="24"/>
          <w:szCs w:val="24"/>
        </w:rPr>
        <w:t xml:space="preserve"> </w:t>
      </w:r>
      <w:r w:rsidR="00191403">
        <w:rPr>
          <w:sz w:val="24"/>
          <w:szCs w:val="24"/>
        </w:rPr>
        <w:t xml:space="preserve">       </w:t>
      </w:r>
      <w:r w:rsidRPr="001A1465">
        <w:rPr>
          <w:sz w:val="24"/>
          <w:szCs w:val="24"/>
        </w:rPr>
        <w:t>Гражданский кодекс Российской Федерации (часть первая) от 30 ноября 1994 г. № 51-ФЗ;</w:t>
      </w:r>
    </w:p>
    <w:p w:rsidR="000C133F" w:rsidRPr="001A1465" w:rsidRDefault="000C133F" w:rsidP="00191403">
      <w:pPr>
        <w:pStyle w:val="af2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191403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 </w:t>
      </w:r>
      <w:r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>Семейный кодекс Российской Федерации «Семейный кодекс Российской Федерации»;</w:t>
      </w:r>
    </w:p>
    <w:p w:rsidR="000C133F" w:rsidRPr="001A1465" w:rsidRDefault="00191403" w:rsidP="00191403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lastRenderedPageBreak/>
        <w:t>фондом Российской Федерации, Фондом социального страхования Российской</w:t>
      </w:r>
      <w:r w:rsidR="000C133F" w:rsidRPr="001A146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>Федерации и Федеральным фондом обязательного медицинского страхования»;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proofErr w:type="gramStart"/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пенсионное, социальное и медицинское страхование»;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proofErr w:type="gramStart"/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16 июля 1999 г. № 165-ФЗ «Об основах обязательного социального страхования»;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15 декабря 2001 г. № 167-ФЗ «Об обязательном пенсионном страховании в Российской Федерации»;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29 ноября 2010 г. № 326-ФЗ «Об обязательном медицинском страховании в Российской федерации»;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от 28 декабря 2013 г. № 400-ФЗ «О страховых пенсиях»;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 </w:t>
      </w:r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0C133F" w:rsidRPr="001A1465" w:rsidRDefault="00191403" w:rsidP="001C3519">
      <w:pPr>
        <w:pStyle w:val="af2"/>
        <w:ind w:firstLine="284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    </w:t>
      </w:r>
      <w:bookmarkStart w:id="0" w:name="_GoBack"/>
      <w:bookmarkEnd w:id="0"/>
      <w:r w:rsidR="000C133F" w:rsidRPr="001A146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0C4A57" w:rsidRPr="001A1465" w:rsidRDefault="0090446B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Старший г</w:t>
      </w:r>
      <w:r w:rsidR="009B1731" w:rsidRPr="001A146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0C4A57" w:rsidRPr="001A146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6.3.2. </w:t>
      </w:r>
      <w:r w:rsidR="00E6189E" w:rsidRPr="001A1465">
        <w:rPr>
          <w:rFonts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принципы формирования статистической налоговой отчетности;</w:t>
      </w:r>
    </w:p>
    <w:p w:rsidR="002F607C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pacing w:val="-2"/>
          <w:sz w:val="24"/>
          <w:szCs w:val="24"/>
        </w:rPr>
        <w:t>6.4. </w:t>
      </w:r>
      <w:r w:rsidR="002F607C" w:rsidRPr="001A1465">
        <w:rPr>
          <w:rFonts w:cs="Times New Roman"/>
          <w:sz w:val="24"/>
          <w:szCs w:val="24"/>
        </w:rPr>
        <w:t xml:space="preserve">Наличие функциональных знаний: </w:t>
      </w:r>
    </w:p>
    <w:p w:rsidR="002F607C" w:rsidRPr="001A1465" w:rsidRDefault="002F607C" w:rsidP="00191403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2F607C" w:rsidRPr="001A1465" w:rsidRDefault="00191403" w:rsidP="00191403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2F607C" w:rsidRPr="001A1465">
        <w:rPr>
          <w:rFonts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2F607C" w:rsidRPr="001A1465" w:rsidRDefault="002F607C" w:rsidP="00191403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2F607C" w:rsidRPr="001A1465" w:rsidRDefault="002F607C" w:rsidP="00191403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2F607C" w:rsidRPr="001A1465" w:rsidRDefault="00191403" w:rsidP="00191403">
      <w:pPr>
        <w:widowControl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         </w:t>
      </w:r>
      <w:r w:rsidR="002F607C" w:rsidRPr="001A1465">
        <w:rPr>
          <w:rFonts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2F607C" w:rsidRPr="001A1465" w:rsidRDefault="00191403" w:rsidP="00191403">
      <w:pPr>
        <w:widowControl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2F607C" w:rsidRPr="001A1465">
        <w:rPr>
          <w:rFonts w:cs="Times New Roman"/>
          <w:sz w:val="24"/>
          <w:szCs w:val="24"/>
        </w:rPr>
        <w:t>ограничения при проведении проверочных процедур;</w:t>
      </w:r>
    </w:p>
    <w:p w:rsidR="002F607C" w:rsidRPr="001A1465" w:rsidRDefault="002F607C" w:rsidP="00191403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меры, принимаемые по результатам проверки;</w:t>
      </w:r>
    </w:p>
    <w:p w:rsidR="002F607C" w:rsidRPr="001A1465" w:rsidRDefault="002F607C" w:rsidP="00191403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плановые (рейдовые) осмотры;</w:t>
      </w:r>
    </w:p>
    <w:p w:rsidR="002F607C" w:rsidRPr="001A1465" w:rsidRDefault="002F607C" w:rsidP="00191403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 основания проведения и особенности внеплановых проверок.</w:t>
      </w:r>
    </w:p>
    <w:p w:rsidR="000C4A57" w:rsidRPr="001A1465" w:rsidRDefault="000C4A57" w:rsidP="001C3519">
      <w:pPr>
        <w:widowControl w:val="0"/>
        <w:rPr>
          <w:rFonts w:cs="Times New Roman"/>
          <w:color w:val="FF0000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05ECE" w:rsidRPr="001A1465">
        <w:rPr>
          <w:rFonts w:cs="Times New Roman"/>
          <w:sz w:val="24"/>
          <w:szCs w:val="24"/>
        </w:rPr>
        <w:t>.</w:t>
      </w:r>
    </w:p>
    <w:p w:rsidR="002F607C" w:rsidRPr="001A1465" w:rsidRDefault="000C4A57" w:rsidP="001C351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1465">
        <w:rPr>
          <w:rFonts w:ascii="Times New Roman" w:hAnsi="Times New Roman" w:cs="Times New Roman"/>
          <w:sz w:val="24"/>
          <w:szCs w:val="24"/>
        </w:rPr>
        <w:t>6.6. </w:t>
      </w:r>
      <w:r w:rsidR="002F607C" w:rsidRPr="001A146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bookmarkStart w:id="1" w:name="_Toc477362572"/>
    </w:p>
    <w:p w:rsidR="002F607C" w:rsidRPr="001A1465" w:rsidRDefault="002F607C" w:rsidP="001C351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1465">
        <w:rPr>
          <w:rFonts w:ascii="Times New Roman" w:hAnsi="Times New Roman" w:cs="Times New Roman"/>
          <w:sz w:val="24"/>
          <w:szCs w:val="24"/>
        </w:rPr>
        <w:t xml:space="preserve">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2F607C" w:rsidRPr="001A1465" w:rsidRDefault="002F607C" w:rsidP="001C351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477362575"/>
      <w:r w:rsidRPr="001A1465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</w:t>
      </w:r>
      <w:bookmarkEnd w:id="2"/>
    </w:p>
    <w:p w:rsidR="002F607C" w:rsidRPr="001A1465" w:rsidRDefault="002F607C" w:rsidP="001C35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bookmarkStart w:id="3" w:name="_Toc477362576"/>
      <w:r w:rsidRPr="001A1465">
        <w:rPr>
          <w:rFonts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3"/>
    </w:p>
    <w:p w:rsidR="002F607C" w:rsidRPr="001A1465" w:rsidRDefault="00191403" w:rsidP="001C35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2F607C" w:rsidRPr="001A1465">
        <w:rPr>
          <w:rFonts w:cs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2F607C" w:rsidRPr="001A1465" w:rsidRDefault="000C4A57" w:rsidP="001C35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6.7. </w:t>
      </w:r>
      <w:r w:rsidR="002F607C" w:rsidRPr="001A1465">
        <w:rPr>
          <w:rFonts w:cs="Times New Roman"/>
          <w:sz w:val="24"/>
          <w:szCs w:val="24"/>
        </w:rPr>
        <w:t xml:space="preserve">Наличие функциональных умений: </w:t>
      </w:r>
    </w:p>
    <w:p w:rsidR="002F607C" w:rsidRPr="001A1465" w:rsidRDefault="002F607C" w:rsidP="001C35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</w:t>
      </w:r>
    </w:p>
    <w:p w:rsidR="002F607C" w:rsidRPr="001A1465" w:rsidRDefault="002F607C" w:rsidP="001C35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0C4A57" w:rsidRPr="001A1465" w:rsidRDefault="000C4A57" w:rsidP="001C35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7. Основные права и обязанности </w:t>
      </w:r>
      <w:r w:rsidR="0090446B" w:rsidRPr="001A1465">
        <w:rPr>
          <w:rFonts w:cs="Times New Roman"/>
          <w:sz w:val="24"/>
          <w:szCs w:val="24"/>
        </w:rPr>
        <w:t xml:space="preserve">старшего </w:t>
      </w:r>
      <w:r w:rsidR="009B1731" w:rsidRPr="001A1465">
        <w:rPr>
          <w:rFonts w:cs="Times New Roman"/>
          <w:sz w:val="24"/>
          <w:szCs w:val="24"/>
        </w:rPr>
        <w:t>государственного налогового инспектора</w:t>
      </w:r>
      <w:r w:rsidRPr="001A146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0446B" w:rsidRPr="001A1465">
        <w:rPr>
          <w:rFonts w:cs="Times New Roman"/>
          <w:sz w:val="24"/>
          <w:szCs w:val="24"/>
        </w:rPr>
        <w:t xml:space="preserve">старший </w:t>
      </w:r>
      <w:r w:rsidR="009B1731" w:rsidRPr="001A1465">
        <w:rPr>
          <w:rFonts w:cs="Times New Roman"/>
          <w:sz w:val="24"/>
          <w:szCs w:val="24"/>
        </w:rPr>
        <w:t>государственный налоговый инспектор</w:t>
      </w:r>
      <w:r w:rsidRPr="001A1465">
        <w:rPr>
          <w:rFonts w:cs="Times New Roman"/>
          <w:sz w:val="24"/>
          <w:szCs w:val="24"/>
        </w:rPr>
        <w:t xml:space="preserve"> обязан: </w:t>
      </w:r>
    </w:p>
    <w:p w:rsidR="001F0094" w:rsidRPr="001A1465" w:rsidRDefault="00191403" w:rsidP="001C3519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F0094" w:rsidRPr="001A1465">
        <w:rPr>
          <w:rFonts w:eastAsia="Times New Roman" w:cs="Times New Roman"/>
          <w:b/>
          <w:sz w:val="24"/>
          <w:szCs w:val="24"/>
          <w:lang w:eastAsia="ru-RU"/>
        </w:rPr>
        <w:t xml:space="preserve"> м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ониторинг и проведение камеральных налоговых проверок налоговых</w:t>
      </w:r>
      <w:r w:rsidR="001F0094" w:rsidRPr="001A1465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деклараци</w:t>
      </w:r>
      <w:proofErr w:type="gramStart"/>
      <w:r w:rsidR="001F0094" w:rsidRPr="001A1465">
        <w:rPr>
          <w:rFonts w:eastAsia="Times New Roman" w:cs="Times New Roman"/>
          <w:sz w:val="24"/>
          <w:szCs w:val="24"/>
          <w:lang w:eastAsia="ru-RU"/>
        </w:rPr>
        <w:t>й(</w:t>
      </w:r>
      <w:proofErr w:type="gramEnd"/>
      <w:r w:rsidR="001F0094" w:rsidRPr="001A1465">
        <w:rPr>
          <w:rFonts w:eastAsia="Times New Roman" w:cs="Times New Roman"/>
          <w:sz w:val="24"/>
          <w:szCs w:val="24"/>
          <w:lang w:eastAsia="ru-RU"/>
        </w:rPr>
        <w:t>расчетов) и</w:t>
      </w:r>
      <w:r w:rsidR="001F0094" w:rsidRPr="001A1465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1F0094" w:rsidRPr="001A1465" w:rsidRDefault="00191403" w:rsidP="001C3519">
      <w:pPr>
        <w:shd w:val="clear" w:color="auto" w:fill="FFFFFF"/>
        <w:tabs>
          <w:tab w:val="num" w:pos="0"/>
          <w:tab w:val="num" w:pos="540"/>
        </w:tabs>
        <w:spacing w:before="10" w:line="274" w:lineRule="exact"/>
        <w:ind w:right="163"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 xml:space="preserve">формировать списки плательщиков, не представивших расчеты по страховым взносам, про </w:t>
      </w:r>
      <w:proofErr w:type="gramStart"/>
      <w:r w:rsidR="001F0094" w:rsidRPr="001A1465">
        <w:rPr>
          <w:rFonts w:eastAsia="Times New Roman" w:cs="Times New Roman"/>
          <w:sz w:val="24"/>
          <w:szCs w:val="24"/>
          <w:lang w:eastAsia="ru-RU"/>
        </w:rPr>
        <w:t>истечении</w:t>
      </w:r>
      <w:proofErr w:type="gramEnd"/>
      <w:r w:rsidR="001F0094" w:rsidRPr="001A1465">
        <w:rPr>
          <w:rFonts w:eastAsia="Times New Roman" w:cs="Times New Roman"/>
          <w:sz w:val="24"/>
          <w:szCs w:val="24"/>
          <w:lang w:eastAsia="ru-RU"/>
        </w:rPr>
        <w:t xml:space="preserve"> 10 рабочих дней после срока представления. Приостанавливать операции по счетам налогоплательщиков, не представивших расчеты по страховым взносам в установленные законодательством сроки, вызывает их для представления пояснений в соответствии с пп.4 п.2 ст.31 НКРФ;</w:t>
      </w:r>
    </w:p>
    <w:p w:rsidR="001F0094" w:rsidRPr="001A1465" w:rsidRDefault="00191403" w:rsidP="001C3519">
      <w:pPr>
        <w:shd w:val="clear" w:color="auto" w:fill="FFFFFF"/>
        <w:tabs>
          <w:tab w:val="num" w:pos="540"/>
        </w:tabs>
        <w:spacing w:before="10" w:line="274" w:lineRule="exact"/>
        <w:ind w:right="163"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осуществлять камеральные проверки расчетов по страховым взносам с учетом положений, установленных Налоговым кодексом Российской Федерации и иных правовых актов, проводить  полный комплекс мероприятий налогового контроля, в том числе в отношении плательщиков, представляющих «нулевую» отчетность;</w:t>
      </w:r>
    </w:p>
    <w:p w:rsidR="001F0094" w:rsidRPr="001A1465" w:rsidRDefault="00191403" w:rsidP="001C3519">
      <w:pPr>
        <w:shd w:val="clear" w:color="auto" w:fill="FFFFFF"/>
        <w:tabs>
          <w:tab w:val="num" w:pos="540"/>
        </w:tabs>
        <w:spacing w:before="10" w:line="274" w:lineRule="exact"/>
        <w:ind w:right="163"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="001F0094" w:rsidRPr="001A1465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="001F0094" w:rsidRPr="001A1465">
        <w:rPr>
          <w:rFonts w:eastAsia="Times New Roman" w:cs="Times New Roman"/>
          <w:sz w:val="24"/>
          <w:szCs w:val="24"/>
          <w:lang w:eastAsia="ru-RU"/>
        </w:rPr>
        <w:t xml:space="preserve"> правомерностью применения пониженных тарифов, отражения сумм, не облагаемых страховыми взносами, истребует сведения и документы по необлагаемым суммам и пониженным тарифам;</w:t>
      </w:r>
    </w:p>
    <w:p w:rsidR="001F0094" w:rsidRPr="001A1465" w:rsidRDefault="00191403" w:rsidP="001C3519">
      <w:pPr>
        <w:shd w:val="clear" w:color="auto" w:fill="FFFFFF"/>
        <w:tabs>
          <w:tab w:val="num" w:pos="540"/>
        </w:tabs>
        <w:spacing w:before="10" w:line="274" w:lineRule="exact"/>
        <w:ind w:right="163"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обеспечивать своевременную и качественную выгрузку расчетов по страховым взносам в ПФР и ФСС;</w:t>
      </w:r>
    </w:p>
    <w:p w:rsidR="001F0094" w:rsidRPr="001A1465" w:rsidRDefault="001F0094" w:rsidP="001C3519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1A146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191403">
        <w:rPr>
          <w:rFonts w:eastAsia="Times New Roman" w:cs="Times New Roman"/>
          <w:bCs/>
          <w:sz w:val="24"/>
          <w:szCs w:val="24"/>
          <w:lang w:eastAsia="ru-RU"/>
        </w:rPr>
        <w:t xml:space="preserve">  </w:t>
      </w:r>
      <w:r w:rsidRPr="001A1465">
        <w:rPr>
          <w:rFonts w:eastAsia="Times New Roman" w:cs="Times New Roman"/>
          <w:sz w:val="24"/>
          <w:szCs w:val="24"/>
          <w:lang w:eastAsia="ru-RU"/>
        </w:rPr>
        <w:t>обеспечивать правильность применения налоговых санкций, предусмотренных законодательством РФ за нарушение обязательств перед бюджетом, административных штрафов за эти нарушения, допущенные должностными лицами предприятий и своевременность взыскания средств по ним;</w:t>
      </w:r>
    </w:p>
    <w:p w:rsidR="001F0094" w:rsidRPr="001A1465" w:rsidRDefault="00191403" w:rsidP="001C3519">
      <w:pPr>
        <w:autoSpaceDE w:val="0"/>
        <w:autoSpaceDN w:val="0"/>
        <w:adjustRightInd w:val="0"/>
        <w:ind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обеспечивать составление отчетов о проведенной контрольной работе в отделе;</w:t>
      </w:r>
    </w:p>
    <w:p w:rsidR="001F0094" w:rsidRPr="001A1465" w:rsidRDefault="00191403" w:rsidP="001C3519">
      <w:pPr>
        <w:ind w:firstLine="284"/>
        <w:rPr>
          <w:rFonts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соблюдать конфиденциальность при работе с документами;</w:t>
      </w:r>
    </w:p>
    <w:p w:rsidR="001F0094" w:rsidRPr="001A1465" w:rsidRDefault="001F0094" w:rsidP="001C3519">
      <w:pPr>
        <w:ind w:firstLine="284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1A1465">
        <w:rPr>
          <w:rFonts w:eastAsia="Times New Roman" w:cs="Times New Roman"/>
          <w:sz w:val="24"/>
          <w:szCs w:val="24"/>
          <w:lang w:eastAsia="ru-RU"/>
        </w:rPr>
        <w:lastRenderedPageBreak/>
        <w:t>соблюдать корректное и внимательное отношение к налогоплательщикам и их представителям;</w:t>
      </w:r>
    </w:p>
    <w:p w:rsidR="001F0094" w:rsidRPr="001A1465" w:rsidRDefault="00191403" w:rsidP="001C3519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>передавать в правовой отдел проекты актов, решений и материалы камеральных налоговых проверок для согласования, обеспечения производства по делам о налоговых правонарушениях. Согласованный с правовым отделом проект решения передавать руководителю (Заместителю руководителя) налогового органа;</w:t>
      </w:r>
    </w:p>
    <w:p w:rsidR="001F0094" w:rsidRPr="001A1465" w:rsidRDefault="001F0094" w:rsidP="001C3519">
      <w:pPr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1A1465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191403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Pr="001A1465">
        <w:rPr>
          <w:rFonts w:eastAsia="Times New Roman" w:cs="Times New Roman"/>
          <w:sz w:val="24"/>
          <w:szCs w:val="24"/>
          <w:lang w:eastAsia="ru-RU"/>
        </w:rPr>
        <w:t>оформлять  протокол об административном правонарушении и обеспечивает подписание его налогоплательщиком в  случаях установления фактов административного правонарушения. Регистрировать протоколы и постановления в базы данных АРМ  (автоматизированное рабочее место)  инспектора;</w:t>
      </w:r>
      <w:r w:rsidRPr="001A1465">
        <w:rPr>
          <w:rFonts w:eastAsia="Times New Roman" w:cs="Times New Roman"/>
          <w:bCs/>
          <w:sz w:val="24"/>
          <w:szCs w:val="24"/>
          <w:lang w:eastAsia="ru-RU"/>
        </w:rPr>
        <w:t xml:space="preserve">   </w:t>
      </w:r>
    </w:p>
    <w:p w:rsidR="001F0094" w:rsidRPr="001A1465" w:rsidRDefault="001C3519" w:rsidP="001C3519">
      <w:pPr>
        <w:tabs>
          <w:tab w:val="left" w:pos="-4680"/>
        </w:tabs>
        <w:ind w:firstLine="284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F0094" w:rsidRPr="001A1465">
        <w:rPr>
          <w:rFonts w:eastAsia="Times New Roman" w:cs="Times New Roman"/>
          <w:bCs/>
          <w:sz w:val="24"/>
          <w:szCs w:val="24"/>
          <w:lang w:eastAsia="ru-RU"/>
        </w:rPr>
        <w:t>передавать в отдел общего и хозяйственного обеспечения копии актов, решений, вынесенных по результатам рассмотрения материалов камеральных проверок, для отправки заказным письмом налогоплательщику;</w:t>
      </w:r>
    </w:p>
    <w:p w:rsidR="001F0094" w:rsidRPr="001A1465" w:rsidRDefault="001F0094" w:rsidP="001C3519">
      <w:pPr>
        <w:autoSpaceDE w:val="0"/>
        <w:autoSpaceDN w:val="0"/>
        <w:adjustRightInd w:val="0"/>
        <w:ind w:firstLine="284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1A146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C3519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Pr="001A1465">
        <w:rPr>
          <w:rFonts w:eastAsia="Times New Roman" w:cs="Times New Roman"/>
          <w:sz w:val="24"/>
          <w:szCs w:val="24"/>
          <w:lang w:eastAsia="ru-RU"/>
        </w:rPr>
        <w:t>в соответствии с установленным порядком делопроизводства поддерживать в надлежащем виде  материалы проверок, информационные материалы, проводить сдачу в архив документов по деятельности отдела;</w:t>
      </w:r>
    </w:p>
    <w:p w:rsidR="001F0094" w:rsidRPr="001A1465" w:rsidRDefault="001C3519" w:rsidP="001C3519">
      <w:pPr>
        <w:autoSpaceDE w:val="0"/>
        <w:autoSpaceDN w:val="0"/>
        <w:adjustRightInd w:val="0"/>
        <w:ind w:firstLine="284"/>
        <w:outlineLvl w:val="2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="001F0094" w:rsidRPr="001A1465">
        <w:rPr>
          <w:rFonts w:eastAsia="Times New Roman" w:cs="Times New Roman"/>
          <w:sz w:val="24"/>
          <w:szCs w:val="24"/>
          <w:lang w:eastAsia="ru-RU"/>
        </w:rPr>
        <w:t xml:space="preserve"> выполнять поручения начальника отдела, его заместителя, связанные с выполнением задач, возложенных на отдел.        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0446B" w:rsidRPr="001A1465">
        <w:rPr>
          <w:rFonts w:cs="Times New Roman"/>
          <w:sz w:val="24"/>
          <w:szCs w:val="24"/>
        </w:rPr>
        <w:t xml:space="preserve">старший </w:t>
      </w:r>
      <w:r w:rsidR="009B1731" w:rsidRPr="001A1465">
        <w:rPr>
          <w:rFonts w:cs="Times New Roman"/>
          <w:sz w:val="24"/>
          <w:szCs w:val="24"/>
        </w:rPr>
        <w:t xml:space="preserve">государственный </w:t>
      </w:r>
      <w:r w:rsidR="00776515" w:rsidRPr="001A1465">
        <w:rPr>
          <w:rFonts w:cs="Times New Roman"/>
          <w:sz w:val="24"/>
          <w:szCs w:val="24"/>
        </w:rPr>
        <w:t xml:space="preserve">налоговый инспектор </w:t>
      </w:r>
      <w:r w:rsidRPr="001A1465">
        <w:rPr>
          <w:rFonts w:cs="Times New Roman"/>
          <w:sz w:val="24"/>
          <w:szCs w:val="24"/>
        </w:rPr>
        <w:t>имеет право:</w:t>
      </w:r>
      <w:r w:rsidR="009D7EBD" w:rsidRPr="001A1465">
        <w:rPr>
          <w:rFonts w:cs="Times New Roman"/>
          <w:sz w:val="24"/>
          <w:szCs w:val="24"/>
        </w:rPr>
        <w:t xml:space="preserve"> </w:t>
      </w:r>
    </w:p>
    <w:p w:rsidR="002F607C" w:rsidRPr="001A1465" w:rsidRDefault="002F607C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запрашивать и получать в установленном порядке от отделов Инспекции материалы, необходимые для решения вопросов, связанных с проведением выездной налоговой проверки; </w:t>
      </w:r>
    </w:p>
    <w:p w:rsidR="002F607C" w:rsidRPr="001A1465" w:rsidRDefault="002F607C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запрашивать и получать в установленном порядке от налоговых и  иных контролирующих органов, а также органов власти  материалы, необходимые для решения вопросов, входящих в компетенцию отдела;</w:t>
      </w:r>
    </w:p>
    <w:p w:rsidR="002F607C" w:rsidRPr="001A1465" w:rsidRDefault="002F607C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привлекать в установленном порядке специалистов,  обладающих специальными знаниями и навыками для участия в проведении  конкретных действий в ходе выездных налоговых проверок;</w:t>
      </w:r>
    </w:p>
    <w:p w:rsidR="002F607C" w:rsidRPr="001A1465" w:rsidRDefault="002F607C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 представлять налоговый орган в судах, местных органах государственной власти по поручению руководства Инспекции;</w:t>
      </w:r>
    </w:p>
    <w:p w:rsidR="002F607C" w:rsidRPr="001A1465" w:rsidRDefault="001C3519" w:rsidP="001C3519">
      <w:pPr>
        <w:pStyle w:val="af"/>
      </w:pPr>
      <w:r>
        <w:t xml:space="preserve">         </w:t>
      </w:r>
      <w:r w:rsidR="002F607C" w:rsidRPr="001A1465">
        <w:t xml:space="preserve">  участвовать в совещаниях, заседаниях, созываемых руководителем  инспекции;</w:t>
      </w:r>
    </w:p>
    <w:p w:rsidR="002F607C" w:rsidRPr="001A1465" w:rsidRDefault="001C3519" w:rsidP="001C3519">
      <w:pPr>
        <w:pStyle w:val="af"/>
      </w:pPr>
      <w:r>
        <w:t xml:space="preserve">          </w:t>
      </w:r>
      <w:r w:rsidR="002F607C" w:rsidRPr="001A1465">
        <w:t xml:space="preserve"> вносить инициативы по улучшению деятельности ФНС России.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10</w:t>
      </w:r>
      <w:r w:rsidR="00DF0B44" w:rsidRPr="001A1465">
        <w:rPr>
          <w:rFonts w:cs="Times New Roman"/>
          <w:sz w:val="24"/>
          <w:szCs w:val="24"/>
        </w:rPr>
        <w:t xml:space="preserve">. </w:t>
      </w:r>
      <w:proofErr w:type="gramStart"/>
      <w:r w:rsidR="0090446B" w:rsidRPr="001A1465">
        <w:rPr>
          <w:rFonts w:cs="Times New Roman"/>
          <w:sz w:val="24"/>
          <w:szCs w:val="24"/>
        </w:rPr>
        <w:t xml:space="preserve">Старший </w:t>
      </w:r>
      <w:r w:rsidR="0061471D" w:rsidRPr="001A1465">
        <w:rPr>
          <w:rFonts w:cs="Times New Roman"/>
          <w:sz w:val="24"/>
          <w:szCs w:val="24"/>
        </w:rPr>
        <w:t>г</w:t>
      </w:r>
      <w:r w:rsidR="00776515" w:rsidRPr="001A1465">
        <w:rPr>
          <w:rFonts w:cs="Times New Roman"/>
          <w:sz w:val="24"/>
          <w:szCs w:val="24"/>
        </w:rPr>
        <w:t>осударственный налоговый инспектор</w:t>
      </w:r>
      <w:r w:rsidRPr="001A1465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A1465">
        <w:rPr>
          <w:rFonts w:cs="Times New Roman"/>
          <w:sz w:val="24"/>
          <w:szCs w:val="24"/>
        </w:rPr>
        <w:t xml:space="preserve"> 2017, № 15 (ч. 1), ст. 2194), </w:t>
      </w:r>
      <w:r w:rsidRPr="001A1465">
        <w:rPr>
          <w:rStyle w:val="FontStyle31"/>
          <w:sz w:val="24"/>
          <w:szCs w:val="24"/>
        </w:rPr>
        <w:t>положением о Межрайонной ИФН</w:t>
      </w:r>
      <w:r w:rsidR="00DF0B44" w:rsidRPr="001A1465">
        <w:rPr>
          <w:rStyle w:val="FontStyle31"/>
          <w:sz w:val="24"/>
          <w:szCs w:val="24"/>
        </w:rPr>
        <w:t>С России №9 по Приморскому краю</w:t>
      </w:r>
      <w:r w:rsidRPr="001A1465">
        <w:rPr>
          <w:rStyle w:val="FontStyle3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1A1465">
        <w:rPr>
          <w:rFonts w:cs="Times New Roman"/>
          <w:sz w:val="24"/>
          <w:szCs w:val="24"/>
        </w:rPr>
        <w:t xml:space="preserve">приказами (распоряжениями) ФНС России, </w:t>
      </w:r>
      <w:r w:rsidRPr="001A1465">
        <w:rPr>
          <w:rStyle w:val="FontStyle31"/>
          <w:sz w:val="24"/>
          <w:szCs w:val="24"/>
        </w:rPr>
        <w:t xml:space="preserve">приказами УФНС России по Приморскому краю, приказами Инспекции, </w:t>
      </w:r>
      <w:r w:rsidRPr="001A1465">
        <w:rPr>
          <w:rFonts w:cs="Times New Roman"/>
          <w:sz w:val="24"/>
          <w:szCs w:val="24"/>
        </w:rPr>
        <w:t>иными нормативными правовыми актами,</w:t>
      </w:r>
      <w:r w:rsidRPr="001A1465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1A1465">
        <w:rPr>
          <w:rFonts w:cs="Times New Roman"/>
          <w:sz w:val="24"/>
          <w:szCs w:val="24"/>
        </w:rPr>
        <w:t>.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11. </w:t>
      </w:r>
      <w:r w:rsidR="0090446B" w:rsidRPr="001A1465">
        <w:rPr>
          <w:rFonts w:cs="Times New Roman"/>
          <w:sz w:val="24"/>
          <w:szCs w:val="24"/>
        </w:rPr>
        <w:t>Старший г</w:t>
      </w:r>
      <w:r w:rsidR="00776515" w:rsidRPr="001A1465">
        <w:rPr>
          <w:rFonts w:cs="Times New Roman"/>
          <w:sz w:val="24"/>
          <w:szCs w:val="24"/>
        </w:rPr>
        <w:t>осударственный налоговый инспектор</w:t>
      </w:r>
      <w:r w:rsidRPr="001A146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A1465">
        <w:rPr>
          <w:rFonts w:cs="Times New Roman"/>
          <w:bCs/>
          <w:sz w:val="24"/>
          <w:szCs w:val="24"/>
        </w:rPr>
        <w:t xml:space="preserve">Кроме того, </w:t>
      </w:r>
      <w:r w:rsidR="0090446B" w:rsidRPr="001A1465">
        <w:rPr>
          <w:rFonts w:cs="Times New Roman"/>
          <w:bCs/>
          <w:sz w:val="24"/>
          <w:szCs w:val="24"/>
        </w:rPr>
        <w:t xml:space="preserve">старший </w:t>
      </w:r>
      <w:r w:rsidR="00776515" w:rsidRPr="001A1465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1A1465">
        <w:rPr>
          <w:rFonts w:cs="Times New Roman"/>
          <w:sz w:val="24"/>
          <w:szCs w:val="24"/>
        </w:rPr>
        <w:t xml:space="preserve"> </w:t>
      </w:r>
      <w:r w:rsidRPr="001A1465">
        <w:rPr>
          <w:rFonts w:cs="Times New Roman"/>
          <w:bCs/>
          <w:sz w:val="24"/>
          <w:szCs w:val="24"/>
        </w:rPr>
        <w:t>несет ответственность</w:t>
      </w:r>
      <w:r w:rsidRPr="001A1465">
        <w:rPr>
          <w:rFonts w:cs="Times New Roman"/>
          <w:sz w:val="24"/>
          <w:szCs w:val="24"/>
        </w:rPr>
        <w:t>: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1A1465" w:rsidRDefault="000C4A57" w:rsidP="001C3519">
      <w:pPr>
        <w:tabs>
          <w:tab w:val="left" w:pos="851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A1465" w:rsidRDefault="000C4A57" w:rsidP="001C351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0446B" w:rsidRPr="001A1465">
        <w:rPr>
          <w:rFonts w:cs="Times New Roman"/>
          <w:b/>
          <w:sz w:val="24"/>
          <w:szCs w:val="24"/>
        </w:rPr>
        <w:t xml:space="preserve">старший </w:t>
      </w:r>
      <w:r w:rsidR="00776515" w:rsidRPr="001A1465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1A1465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управленческие и иные решения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65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90446B" w:rsidRPr="001A1465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76515" w:rsidRPr="001A1465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</w:t>
      </w:r>
      <w:r w:rsidRPr="001A1465">
        <w:rPr>
          <w:rFonts w:ascii="Times New Roman" w:eastAsia="Calibri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9D7EBD" w:rsidRPr="001A146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 xml:space="preserve">организации работы подразделений аппарата Инспекции по установленным направлениям деятельности, направленной на реализацию задач и функций, возложенных на Инспекцию; 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proofErr w:type="gramStart"/>
      <w:r w:rsidRPr="001A1465">
        <w:rPr>
          <w:rFonts w:eastAsia="Calibri" w:cs="Times New Roman"/>
          <w:sz w:val="24"/>
          <w:szCs w:val="24"/>
        </w:rPr>
        <w:t>возникающим</w:t>
      </w:r>
      <w:proofErr w:type="gramEnd"/>
      <w:r w:rsidRPr="001A1465">
        <w:rPr>
          <w:rFonts w:eastAsia="Calibri" w:cs="Times New Roman"/>
          <w:sz w:val="24"/>
          <w:szCs w:val="24"/>
        </w:rPr>
        <w:t xml:space="preserve"> при рассмотрении Инспекцией заявлений, предложений, жалоб граждан и юридических лиц;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иным вопросам.</w:t>
      </w:r>
    </w:p>
    <w:p w:rsidR="009D7EBD" w:rsidRPr="001A1465" w:rsidRDefault="000C4A57" w:rsidP="001C351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146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0446B" w:rsidRPr="001A1465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76515" w:rsidRPr="001A1465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</w:t>
      </w:r>
      <w:r w:rsidRPr="001A1465">
        <w:rPr>
          <w:rFonts w:ascii="Times New Roman" w:eastAsia="Calibri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9D7EBD" w:rsidRPr="001A146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C4A57" w:rsidRPr="001A1465" w:rsidRDefault="000C4A57" w:rsidP="001C35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аппарата Инспекции;</w:t>
      </w:r>
    </w:p>
    <w:p w:rsidR="000C4A57" w:rsidRPr="001A1465" w:rsidRDefault="000C4A57" w:rsidP="001C3519">
      <w:pPr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обеспечения работоспособности информационно-коммуникационных технологий в нижестоящих налоговых органах, включая использование возможностей межведомственного документооборота;</w:t>
      </w:r>
    </w:p>
    <w:p w:rsidR="000C4A57" w:rsidRPr="001A1465" w:rsidRDefault="000C4A57" w:rsidP="001C3519">
      <w:pPr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руководителя;</w:t>
      </w:r>
    </w:p>
    <w:p w:rsidR="000C4A57" w:rsidRPr="001A1465" w:rsidRDefault="000C4A57" w:rsidP="001C3519">
      <w:pPr>
        <w:rPr>
          <w:rFonts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иным вопросам.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0446B" w:rsidRPr="001A1465">
        <w:rPr>
          <w:rFonts w:cs="Times New Roman"/>
          <w:b/>
          <w:sz w:val="24"/>
          <w:szCs w:val="24"/>
        </w:rPr>
        <w:t xml:space="preserve">старший </w:t>
      </w:r>
      <w:r w:rsidR="00776515" w:rsidRPr="001A1465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1A1465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9D7EBD" w:rsidRPr="001A1465" w:rsidRDefault="000C4A57" w:rsidP="001C3519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1A1465">
        <w:rPr>
          <w:rFonts w:ascii="Times New Roman" w:hAnsi="Times New Roman" w:cs="Times New Roman"/>
          <w:sz w:val="24"/>
          <w:szCs w:val="24"/>
        </w:rPr>
        <w:t>14. </w:t>
      </w:r>
      <w:r w:rsidR="0090446B" w:rsidRPr="001A1465">
        <w:rPr>
          <w:rFonts w:ascii="Times New Roman" w:hAnsi="Times New Roman" w:cs="Times New Roman"/>
          <w:sz w:val="24"/>
          <w:szCs w:val="24"/>
        </w:rPr>
        <w:t>Старший г</w:t>
      </w:r>
      <w:r w:rsidR="00776515" w:rsidRPr="001A146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A1465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A1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57" w:rsidRPr="001A1465" w:rsidRDefault="000C4A57" w:rsidP="001C3519">
      <w:pPr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C4A57" w:rsidRPr="001A1465" w:rsidRDefault="000C4A57" w:rsidP="001C3519">
      <w:pPr>
        <w:shd w:val="clear" w:color="auto" w:fill="FFFFFF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C4A57" w:rsidRPr="001A1465" w:rsidRDefault="000C4A57" w:rsidP="001C3519">
      <w:pPr>
        <w:shd w:val="clear" w:color="auto" w:fill="FFFFFF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0C4A57" w:rsidRPr="001A1465" w:rsidRDefault="000C4A57" w:rsidP="001C3519">
      <w:pPr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Инспекции;</w:t>
      </w:r>
    </w:p>
    <w:p w:rsidR="000C4A57" w:rsidRPr="001A1465" w:rsidRDefault="000C4A57" w:rsidP="001C3519">
      <w:pPr>
        <w:shd w:val="clear" w:color="auto" w:fill="FFFFFF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иным вопросам.</w:t>
      </w:r>
    </w:p>
    <w:p w:rsidR="00366FBC" w:rsidRPr="001A1465" w:rsidRDefault="000C4A57" w:rsidP="001C3519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1A1465">
        <w:rPr>
          <w:rFonts w:ascii="Times New Roman" w:hAnsi="Times New Roman" w:cs="Times New Roman"/>
          <w:sz w:val="24"/>
          <w:szCs w:val="24"/>
        </w:rPr>
        <w:t>15. </w:t>
      </w:r>
      <w:r w:rsidR="0090446B" w:rsidRPr="001A1465">
        <w:rPr>
          <w:rFonts w:ascii="Times New Roman" w:hAnsi="Times New Roman" w:cs="Times New Roman"/>
          <w:sz w:val="24"/>
          <w:szCs w:val="24"/>
        </w:rPr>
        <w:t>Старший г</w:t>
      </w:r>
      <w:r w:rsidR="00776515" w:rsidRPr="001A146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A1465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1A1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57" w:rsidRPr="001A1465" w:rsidRDefault="000C4A57" w:rsidP="001C3519">
      <w:pPr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положения об Инспекции;</w:t>
      </w:r>
    </w:p>
    <w:p w:rsidR="000C4A57" w:rsidRPr="001A1465" w:rsidRDefault="000C4A57" w:rsidP="001C3519">
      <w:pPr>
        <w:tabs>
          <w:tab w:val="left" w:pos="709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положений об отделах Инспекции;</w:t>
      </w:r>
    </w:p>
    <w:p w:rsidR="000C4A57" w:rsidRPr="001A1465" w:rsidRDefault="000C4A57" w:rsidP="001C3519">
      <w:pPr>
        <w:tabs>
          <w:tab w:val="left" w:pos="709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графика отпусков гражданских служащих Инспекции;</w:t>
      </w:r>
    </w:p>
    <w:p w:rsidR="000C4A57" w:rsidRPr="001A1465" w:rsidRDefault="000C4A57" w:rsidP="001C3519">
      <w:pPr>
        <w:tabs>
          <w:tab w:val="left" w:pos="709"/>
        </w:tabs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1A1465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ind w:right="17"/>
        <w:rPr>
          <w:rFonts w:cs="Times New Roman"/>
          <w:bCs/>
          <w:sz w:val="24"/>
          <w:szCs w:val="24"/>
        </w:rPr>
      </w:pPr>
      <w:r w:rsidRPr="001A1465">
        <w:rPr>
          <w:rFonts w:cs="Times New Roman"/>
          <w:sz w:val="24"/>
          <w:szCs w:val="24"/>
        </w:rPr>
        <w:t>16. </w:t>
      </w:r>
      <w:r w:rsidRPr="001A146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446B" w:rsidRPr="001A1465">
        <w:rPr>
          <w:rFonts w:cs="Times New Roman"/>
          <w:bCs/>
          <w:sz w:val="24"/>
          <w:szCs w:val="24"/>
        </w:rPr>
        <w:t xml:space="preserve">старший </w:t>
      </w:r>
      <w:r w:rsidR="00776515" w:rsidRPr="001A1465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1A1465">
        <w:rPr>
          <w:rFonts w:cs="Times New Roman"/>
          <w:sz w:val="24"/>
          <w:szCs w:val="24"/>
        </w:rPr>
        <w:t xml:space="preserve"> </w:t>
      </w:r>
      <w:r w:rsidRPr="001A146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A1465" w:rsidRDefault="000C4A57" w:rsidP="001C3519">
      <w:pPr>
        <w:widowControl w:val="0"/>
        <w:rPr>
          <w:rFonts w:cs="Times New Roman"/>
          <w:b/>
          <w:sz w:val="24"/>
          <w:szCs w:val="24"/>
        </w:rPr>
      </w:pP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17. </w:t>
      </w:r>
      <w:proofErr w:type="gramStart"/>
      <w:r w:rsidRPr="001A1465">
        <w:rPr>
          <w:rFonts w:cs="Times New Roman"/>
          <w:sz w:val="24"/>
          <w:szCs w:val="24"/>
        </w:rPr>
        <w:t xml:space="preserve">Взаимодействие </w:t>
      </w:r>
      <w:r w:rsidR="0090446B" w:rsidRPr="001A1465">
        <w:rPr>
          <w:rFonts w:cs="Times New Roman"/>
          <w:sz w:val="24"/>
          <w:szCs w:val="24"/>
        </w:rPr>
        <w:t xml:space="preserve">старшего </w:t>
      </w:r>
      <w:r w:rsidR="00776515" w:rsidRPr="001A1465">
        <w:rPr>
          <w:rFonts w:cs="Times New Roman"/>
          <w:sz w:val="24"/>
          <w:szCs w:val="24"/>
        </w:rPr>
        <w:t>государственн</w:t>
      </w:r>
      <w:r w:rsidR="0090446B" w:rsidRPr="001A1465">
        <w:rPr>
          <w:rFonts w:cs="Times New Roman"/>
          <w:sz w:val="24"/>
          <w:szCs w:val="24"/>
        </w:rPr>
        <w:t>ого</w:t>
      </w:r>
      <w:r w:rsidR="00776515" w:rsidRPr="001A1465">
        <w:rPr>
          <w:rFonts w:cs="Times New Roman"/>
          <w:sz w:val="24"/>
          <w:szCs w:val="24"/>
        </w:rPr>
        <w:t xml:space="preserve"> налогов</w:t>
      </w:r>
      <w:r w:rsidR="0090446B" w:rsidRPr="001A1465">
        <w:rPr>
          <w:rFonts w:cs="Times New Roman"/>
          <w:sz w:val="24"/>
          <w:szCs w:val="24"/>
        </w:rPr>
        <w:t>ого</w:t>
      </w:r>
      <w:r w:rsidR="00776515" w:rsidRPr="001A1465">
        <w:rPr>
          <w:rFonts w:cs="Times New Roman"/>
          <w:sz w:val="24"/>
          <w:szCs w:val="24"/>
        </w:rPr>
        <w:t xml:space="preserve"> инспектор</w:t>
      </w:r>
      <w:r w:rsidR="0090446B" w:rsidRPr="001A1465">
        <w:rPr>
          <w:rFonts w:cs="Times New Roman"/>
          <w:sz w:val="24"/>
          <w:szCs w:val="24"/>
        </w:rPr>
        <w:t>а</w:t>
      </w:r>
      <w:r w:rsidRPr="001A1465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A1465">
        <w:rPr>
          <w:rFonts w:cs="Times New Roman"/>
          <w:sz w:val="24"/>
          <w:szCs w:val="24"/>
        </w:rPr>
        <w:t xml:space="preserve">. </w:t>
      </w:r>
      <w:proofErr w:type="gramStart"/>
      <w:r w:rsidRPr="001A1465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rPr>
          <w:rFonts w:eastAsia="Calibri" w:cs="Times New Roman"/>
          <w:color w:val="2E74B5" w:themeColor="accent1" w:themeShade="BF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18. </w:t>
      </w:r>
      <w:r w:rsidRPr="001A1465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0446B" w:rsidRPr="001A1465">
        <w:rPr>
          <w:rFonts w:eastAsia="Calibri" w:cs="Times New Roman"/>
          <w:sz w:val="24"/>
          <w:szCs w:val="24"/>
        </w:rPr>
        <w:t xml:space="preserve">старший </w:t>
      </w:r>
      <w:r w:rsidR="00776515" w:rsidRPr="001A1465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1A1465">
        <w:rPr>
          <w:rFonts w:eastAsia="Calibri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A1465">
        <w:rPr>
          <w:rFonts w:eastAsia="Calibri" w:cs="Times New Roman"/>
          <w:sz w:val="24"/>
          <w:szCs w:val="24"/>
        </w:rPr>
        <w:t xml:space="preserve"> 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оказание информационных услуг налогоплательщикам;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C4A57" w:rsidRPr="001A1465" w:rsidRDefault="000C4A57" w:rsidP="001C3519">
      <w:pPr>
        <w:shd w:val="clear" w:color="auto" w:fill="FFFFFF"/>
        <w:rPr>
          <w:rFonts w:eastAsia="Calibri"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</w:t>
      </w:r>
      <w:r w:rsidRPr="001A1465">
        <w:rPr>
          <w:rFonts w:eastAsia="Calibri" w:cs="Times New Roman"/>
          <w:sz w:val="24"/>
          <w:szCs w:val="24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C4A57" w:rsidRPr="001A1465" w:rsidRDefault="000C4A57" w:rsidP="001C3519">
      <w:pPr>
        <w:suppressAutoHyphens/>
        <w:rPr>
          <w:rFonts w:cs="Times New Roman"/>
          <w:sz w:val="24"/>
          <w:szCs w:val="24"/>
        </w:rPr>
      </w:pPr>
      <w:r w:rsidRPr="001A1465">
        <w:rPr>
          <w:rFonts w:eastAsia="Calibri" w:cs="Times New Roman"/>
          <w:sz w:val="24"/>
          <w:szCs w:val="24"/>
        </w:rPr>
        <w:t>иных услуг.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1A1465" w:rsidRDefault="000C4A57" w:rsidP="001C35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A146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</w:p>
    <w:p w:rsidR="00366FBC" w:rsidRPr="001A1465" w:rsidRDefault="000C4A57" w:rsidP="001C3519">
      <w:pPr>
        <w:rPr>
          <w:rFonts w:eastAsia="Calibri" w:cs="Times New Roman"/>
          <w:color w:val="2E74B5" w:themeColor="accent1" w:themeShade="BF"/>
          <w:sz w:val="24"/>
          <w:szCs w:val="24"/>
        </w:rPr>
      </w:pPr>
      <w:r w:rsidRPr="001A1465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90446B" w:rsidRPr="001A1465">
        <w:rPr>
          <w:rFonts w:cs="Times New Roman"/>
          <w:sz w:val="24"/>
          <w:szCs w:val="24"/>
        </w:rPr>
        <w:t xml:space="preserve">старшего </w:t>
      </w:r>
      <w:r w:rsidR="00776515" w:rsidRPr="001A1465">
        <w:rPr>
          <w:rFonts w:cs="Times New Roman"/>
          <w:sz w:val="24"/>
          <w:szCs w:val="24"/>
        </w:rPr>
        <w:t>государственного налогового инспектора</w:t>
      </w:r>
      <w:r w:rsidRPr="001A1465">
        <w:rPr>
          <w:rFonts w:cs="Times New Roman"/>
          <w:sz w:val="24"/>
          <w:szCs w:val="24"/>
        </w:rPr>
        <w:t xml:space="preserve"> оценивается по следующим показателям:</w:t>
      </w:r>
      <w:r w:rsidR="00366FBC" w:rsidRPr="001A1465">
        <w:rPr>
          <w:rFonts w:cs="Times New Roman"/>
          <w:sz w:val="24"/>
          <w:szCs w:val="24"/>
        </w:rPr>
        <w:t xml:space="preserve"> 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1A1465" w:rsidRDefault="000C4A57" w:rsidP="001C3519">
      <w:pPr>
        <w:widowControl w:val="0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1A1465" w:rsidRDefault="008971B7" w:rsidP="001C3519">
      <w:pPr>
        <w:widowControl w:val="0"/>
        <w:rPr>
          <w:rFonts w:cs="Times New Roman"/>
          <w:sz w:val="24"/>
          <w:szCs w:val="24"/>
        </w:rPr>
      </w:pPr>
    </w:p>
    <w:p w:rsidR="007E3D90" w:rsidRPr="001A1465" w:rsidRDefault="007E3D90" w:rsidP="001C3519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1A1465" w:rsidTr="008971B7">
        <w:tc>
          <w:tcPr>
            <w:tcW w:w="4928" w:type="dxa"/>
            <w:shd w:val="clear" w:color="auto" w:fill="auto"/>
          </w:tcPr>
          <w:p w:rsidR="008971B7" w:rsidRPr="001A1465" w:rsidRDefault="008971B7" w:rsidP="001C351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A1465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1A1465" w:rsidRDefault="008971B7" w:rsidP="001C351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1A1465" w:rsidRDefault="008971B7" w:rsidP="001C3519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1A1465" w:rsidRDefault="008971B7" w:rsidP="001C3519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A1465" w:rsidRDefault="008971B7" w:rsidP="001C3519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1A1465" w:rsidTr="008971B7">
        <w:tc>
          <w:tcPr>
            <w:tcW w:w="4928" w:type="dxa"/>
            <w:shd w:val="clear" w:color="auto" w:fill="auto"/>
          </w:tcPr>
          <w:p w:rsidR="001A1465" w:rsidRDefault="0045291D" w:rsidP="001C351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A1465">
              <w:rPr>
                <w:rFonts w:cs="Times New Roman"/>
                <w:sz w:val="24"/>
                <w:szCs w:val="24"/>
              </w:rPr>
              <w:t xml:space="preserve">Начальник отдела </w:t>
            </w:r>
            <w:proofErr w:type="gramStart"/>
            <w:r w:rsidR="00B95F9F" w:rsidRPr="001A1465">
              <w:rPr>
                <w:rFonts w:cs="Times New Roman"/>
                <w:sz w:val="24"/>
                <w:szCs w:val="24"/>
              </w:rPr>
              <w:t>камеральных</w:t>
            </w:r>
            <w:proofErr w:type="gramEnd"/>
            <w:r w:rsidR="00B95F9F" w:rsidRPr="001A146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971B7" w:rsidRPr="001A1465" w:rsidRDefault="00B95F9F" w:rsidP="001C351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A1465">
              <w:rPr>
                <w:rFonts w:cs="Times New Roman"/>
                <w:sz w:val="24"/>
                <w:szCs w:val="24"/>
              </w:rPr>
              <w:t>проверок № 4</w:t>
            </w:r>
            <w:r w:rsidR="001A1465">
              <w:rPr>
                <w:rFonts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1A1465" w:rsidRDefault="008971B7" w:rsidP="001C3519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1A1465" w:rsidRDefault="008971B7" w:rsidP="001C351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A1465" w:rsidRDefault="00B95F9F" w:rsidP="001C3519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1A1465">
              <w:rPr>
                <w:rFonts w:cs="Times New Roman"/>
                <w:sz w:val="24"/>
                <w:szCs w:val="24"/>
              </w:rPr>
              <w:t>Тарабанова</w:t>
            </w:r>
            <w:proofErr w:type="spellEnd"/>
            <w:r w:rsidRPr="001A1465">
              <w:rPr>
                <w:rFonts w:cs="Times New Roman"/>
                <w:sz w:val="24"/>
                <w:szCs w:val="24"/>
              </w:rPr>
              <w:t xml:space="preserve"> О.С.</w:t>
            </w:r>
          </w:p>
        </w:tc>
      </w:tr>
    </w:tbl>
    <w:p w:rsidR="00BB3D0B" w:rsidRPr="001A1465" w:rsidRDefault="00BB3D0B" w:rsidP="001C3519">
      <w:pPr>
        <w:widowControl w:val="0"/>
        <w:rPr>
          <w:rFonts w:cs="Times New Roman"/>
          <w:sz w:val="24"/>
          <w:szCs w:val="24"/>
        </w:rPr>
      </w:pPr>
    </w:p>
    <w:p w:rsidR="0045291D" w:rsidRPr="001A1465" w:rsidRDefault="0045291D" w:rsidP="001C3519">
      <w:pPr>
        <w:widowControl w:val="0"/>
        <w:rPr>
          <w:rFonts w:cs="Times New Roman"/>
          <w:sz w:val="24"/>
          <w:szCs w:val="24"/>
        </w:rPr>
      </w:pPr>
    </w:p>
    <w:p w:rsidR="0045291D" w:rsidRPr="001A1465" w:rsidRDefault="0045291D" w:rsidP="001C3519">
      <w:pPr>
        <w:widowControl w:val="0"/>
        <w:rPr>
          <w:rFonts w:cs="Times New Roman"/>
          <w:sz w:val="24"/>
          <w:szCs w:val="24"/>
        </w:rPr>
      </w:pPr>
    </w:p>
    <w:p w:rsidR="0045291D" w:rsidRPr="001A1465" w:rsidRDefault="0045291D" w:rsidP="001C3519">
      <w:pPr>
        <w:widowControl w:val="0"/>
        <w:rPr>
          <w:rFonts w:cs="Times New Roman"/>
          <w:sz w:val="24"/>
          <w:szCs w:val="24"/>
        </w:rPr>
      </w:pPr>
    </w:p>
    <w:p w:rsidR="0045291D" w:rsidRPr="001A1465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1A1465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br w:type="page"/>
      </w:r>
    </w:p>
    <w:p w:rsidR="0045291D" w:rsidRPr="001A1465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1A1465">
        <w:rPr>
          <w:rFonts w:cs="Times New Roman"/>
          <w:sz w:val="24"/>
          <w:szCs w:val="24"/>
        </w:rPr>
        <w:lastRenderedPageBreak/>
        <w:t>Лист ознакомления</w:t>
      </w:r>
    </w:p>
    <w:p w:rsidR="0045291D" w:rsidRPr="001A1465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45291D" w:rsidRPr="001A1465" w:rsidTr="00C31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465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A14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146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465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465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465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465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1A1465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45291D" w:rsidRPr="001A1465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14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91D" w:rsidRPr="001A1465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91D" w:rsidRPr="001A1465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91D" w:rsidRPr="001A1465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91D" w:rsidRPr="001A1465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91D" w:rsidRPr="001A1465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91D" w:rsidRPr="001A1465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1A1465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91D" w:rsidRPr="00666E5E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Calibri"/>
          <w:sz w:val="22"/>
        </w:rPr>
      </w:pPr>
    </w:p>
    <w:p w:rsidR="0045291D" w:rsidRPr="00666E5E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Calibri"/>
          <w:sz w:val="22"/>
        </w:rPr>
      </w:pPr>
    </w:p>
    <w:p w:rsidR="0045291D" w:rsidRPr="00666E5E" w:rsidRDefault="0045291D" w:rsidP="008971B7">
      <w:pPr>
        <w:widowControl w:val="0"/>
        <w:jc w:val="center"/>
        <w:rPr>
          <w:rFonts w:cs="Times New Roman"/>
          <w:sz w:val="22"/>
        </w:rPr>
      </w:pPr>
    </w:p>
    <w:sectPr w:rsidR="0045291D" w:rsidRPr="00666E5E" w:rsidSect="007E3D90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140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133F"/>
    <w:rsid w:val="000C2E02"/>
    <w:rsid w:val="000C4A57"/>
    <w:rsid w:val="000C6E28"/>
    <w:rsid w:val="000C7D67"/>
    <w:rsid w:val="000D08EA"/>
    <w:rsid w:val="000D6C40"/>
    <w:rsid w:val="000E0514"/>
    <w:rsid w:val="00121DFA"/>
    <w:rsid w:val="00141E3E"/>
    <w:rsid w:val="001559CE"/>
    <w:rsid w:val="00165B7A"/>
    <w:rsid w:val="001665C3"/>
    <w:rsid w:val="00175938"/>
    <w:rsid w:val="00191403"/>
    <w:rsid w:val="001A0913"/>
    <w:rsid w:val="001A1465"/>
    <w:rsid w:val="001B5BBA"/>
    <w:rsid w:val="001C3519"/>
    <w:rsid w:val="001D2783"/>
    <w:rsid w:val="001E1592"/>
    <w:rsid w:val="001F0094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2F607C"/>
    <w:rsid w:val="00307907"/>
    <w:rsid w:val="00313753"/>
    <w:rsid w:val="003219ED"/>
    <w:rsid w:val="003314B0"/>
    <w:rsid w:val="00340885"/>
    <w:rsid w:val="00366FBC"/>
    <w:rsid w:val="00397C11"/>
    <w:rsid w:val="003A43AB"/>
    <w:rsid w:val="003B7A81"/>
    <w:rsid w:val="003C4B94"/>
    <w:rsid w:val="003E755D"/>
    <w:rsid w:val="00404AE7"/>
    <w:rsid w:val="0041019D"/>
    <w:rsid w:val="0044318B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5119"/>
    <w:rsid w:val="004B7353"/>
    <w:rsid w:val="004D3338"/>
    <w:rsid w:val="004F5964"/>
    <w:rsid w:val="0052431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1471D"/>
    <w:rsid w:val="00630988"/>
    <w:rsid w:val="00656AC3"/>
    <w:rsid w:val="00657261"/>
    <w:rsid w:val="006618E5"/>
    <w:rsid w:val="00666E5E"/>
    <w:rsid w:val="00671440"/>
    <w:rsid w:val="00674287"/>
    <w:rsid w:val="00681090"/>
    <w:rsid w:val="00681A38"/>
    <w:rsid w:val="00683559"/>
    <w:rsid w:val="006A44FB"/>
    <w:rsid w:val="006A5528"/>
    <w:rsid w:val="006D1DF5"/>
    <w:rsid w:val="006E23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5ECE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043D7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F9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30276"/>
    <w:rsid w:val="00D6462A"/>
    <w:rsid w:val="00D730DE"/>
    <w:rsid w:val="00D75100"/>
    <w:rsid w:val="00D7769A"/>
    <w:rsid w:val="00DD1315"/>
    <w:rsid w:val="00DE6E00"/>
    <w:rsid w:val="00DF0B44"/>
    <w:rsid w:val="00E45E47"/>
    <w:rsid w:val="00E5383C"/>
    <w:rsid w:val="00E6189E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0E05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0E05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2F607C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0E05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0E05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2F607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E24B6-96E9-46B4-A515-37A7F8B7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3361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18</cp:revision>
  <cp:lastPrinted>2017-11-15T06:55:00Z</cp:lastPrinted>
  <dcterms:created xsi:type="dcterms:W3CDTF">2017-11-14T09:56:00Z</dcterms:created>
  <dcterms:modified xsi:type="dcterms:W3CDTF">2017-12-27T00:28:00Z</dcterms:modified>
</cp:coreProperties>
</file>